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579" w:rsidRDefault="00233579" w:rsidP="00233579">
      <w:pPr>
        <w:spacing w:line="600" w:lineRule="exact"/>
        <w:jc w:val="center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附件：</w:t>
      </w:r>
      <w:r w:rsidR="00B66B04">
        <w:rPr>
          <w:rFonts w:ascii="黑体" w:eastAsia="黑体" w:hAnsi="黑体" w:hint="eastAsia"/>
          <w:sz w:val="32"/>
          <w:szCs w:val="32"/>
        </w:rPr>
        <w:t>《</w:t>
      </w:r>
      <w:r w:rsidR="00B66B04" w:rsidRPr="007556AA">
        <w:rPr>
          <w:rFonts w:ascii="黑体" w:eastAsia="黑体" w:hAnsi="黑体" w:hint="eastAsia"/>
          <w:sz w:val="32"/>
          <w:szCs w:val="32"/>
        </w:rPr>
        <w:t>加强和改进新形势下学院思想政治工作实施方案</w:t>
      </w:r>
      <w:r w:rsidR="00B66B04">
        <w:rPr>
          <w:rFonts w:ascii="黑体" w:eastAsia="黑体" w:hAnsi="黑体" w:hint="eastAsia"/>
          <w:sz w:val="32"/>
          <w:szCs w:val="32"/>
        </w:rPr>
        <w:t>》</w:t>
      </w:r>
    </w:p>
    <w:p w:rsidR="007556AA" w:rsidRDefault="00233579" w:rsidP="00233579">
      <w:pPr>
        <w:spacing w:line="6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撰写任务分解表</w:t>
      </w:r>
    </w:p>
    <w:p w:rsidR="007556AA" w:rsidRPr="007556AA" w:rsidRDefault="007556AA" w:rsidP="007556AA">
      <w:pPr>
        <w:jc w:val="center"/>
        <w:rPr>
          <w:rFonts w:ascii="黑体" w:eastAsia="黑体" w:hAnsi="黑体"/>
          <w:szCs w:val="21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384"/>
        <w:gridCol w:w="3969"/>
        <w:gridCol w:w="2268"/>
        <w:gridCol w:w="1325"/>
      </w:tblGrid>
      <w:tr w:rsidR="007556AA" w:rsidTr="005C0012">
        <w:trPr>
          <w:trHeight w:val="552"/>
        </w:trPr>
        <w:tc>
          <w:tcPr>
            <w:tcW w:w="1384" w:type="dxa"/>
            <w:vAlign w:val="center"/>
          </w:tcPr>
          <w:p w:rsidR="007556AA" w:rsidRPr="00A943AE" w:rsidRDefault="00BF2251" w:rsidP="005C0012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 w:rsidRPr="00A943AE">
              <w:rPr>
                <w:rFonts w:ascii="仿宋_GB2312" w:eastAsia="仿宋_GB2312" w:hAnsi="黑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969" w:type="dxa"/>
            <w:vAlign w:val="center"/>
          </w:tcPr>
          <w:p w:rsidR="007556AA" w:rsidRPr="00A943AE" w:rsidRDefault="00E53EF8" w:rsidP="005C0012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sz w:val="24"/>
                <w:szCs w:val="24"/>
              </w:rPr>
              <w:t>撰写</w:t>
            </w:r>
            <w:r w:rsidR="00BF2251" w:rsidRPr="00A943AE">
              <w:rPr>
                <w:rFonts w:ascii="仿宋_GB2312" w:eastAsia="仿宋_GB2312" w:hAnsi="黑体" w:hint="eastAsia"/>
                <w:b/>
                <w:sz w:val="24"/>
                <w:szCs w:val="24"/>
              </w:rPr>
              <w:t>条目</w:t>
            </w:r>
          </w:p>
        </w:tc>
        <w:tc>
          <w:tcPr>
            <w:tcW w:w="2268" w:type="dxa"/>
            <w:vAlign w:val="center"/>
          </w:tcPr>
          <w:p w:rsidR="007556AA" w:rsidRPr="00A943AE" w:rsidRDefault="00BF2251" w:rsidP="005C0012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 w:rsidRPr="00A943AE">
              <w:rPr>
                <w:rFonts w:ascii="仿宋_GB2312" w:eastAsia="仿宋_GB2312" w:hAnsi="黑体" w:hint="eastAsia"/>
                <w:b/>
                <w:sz w:val="24"/>
                <w:szCs w:val="24"/>
              </w:rPr>
              <w:t>责任部门单位</w:t>
            </w:r>
          </w:p>
        </w:tc>
        <w:tc>
          <w:tcPr>
            <w:tcW w:w="1325" w:type="dxa"/>
            <w:vAlign w:val="center"/>
          </w:tcPr>
          <w:p w:rsidR="007556AA" w:rsidRPr="00A943AE" w:rsidRDefault="00A943AE" w:rsidP="005C0012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sz w:val="24"/>
                <w:szCs w:val="24"/>
              </w:rPr>
              <w:t>负责</w:t>
            </w:r>
            <w:r w:rsidR="00BF2251" w:rsidRPr="00A943AE">
              <w:rPr>
                <w:rFonts w:ascii="仿宋_GB2312" w:eastAsia="仿宋_GB2312" w:hAnsi="黑体" w:hint="eastAsia"/>
                <w:b/>
                <w:sz w:val="24"/>
                <w:szCs w:val="24"/>
              </w:rPr>
              <w:t>人</w:t>
            </w:r>
          </w:p>
        </w:tc>
      </w:tr>
      <w:tr w:rsidR="007556AA" w:rsidTr="005C0012">
        <w:tc>
          <w:tcPr>
            <w:tcW w:w="1384" w:type="dxa"/>
            <w:vAlign w:val="center"/>
          </w:tcPr>
          <w:p w:rsidR="007556AA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1</w:t>
            </w:r>
          </w:p>
        </w:tc>
        <w:tc>
          <w:tcPr>
            <w:tcW w:w="3969" w:type="dxa"/>
            <w:vAlign w:val="center"/>
          </w:tcPr>
          <w:p w:rsidR="007556AA" w:rsidRPr="0088517D" w:rsidRDefault="0088517D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88517D">
              <w:rPr>
                <w:rFonts w:ascii="仿宋_GB2312" w:eastAsia="仿宋_GB2312" w:hAnsi="黑体" w:hint="eastAsia"/>
                <w:sz w:val="24"/>
                <w:szCs w:val="24"/>
              </w:rPr>
              <w:t>强化理想信念教育</w:t>
            </w:r>
          </w:p>
        </w:tc>
        <w:tc>
          <w:tcPr>
            <w:tcW w:w="2268" w:type="dxa"/>
            <w:vAlign w:val="center"/>
          </w:tcPr>
          <w:p w:rsidR="007556AA" w:rsidRPr="0088517D" w:rsidRDefault="006F1445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88517D">
              <w:rPr>
                <w:rFonts w:ascii="仿宋_GB2312" w:eastAsia="仿宋_GB2312" w:hAnsi="黑体" w:hint="eastAsia"/>
                <w:sz w:val="24"/>
                <w:szCs w:val="24"/>
              </w:rPr>
              <w:t>组织人事处</w:t>
            </w:r>
          </w:p>
          <w:p w:rsidR="0088517D" w:rsidRDefault="0088517D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88517D">
              <w:rPr>
                <w:rFonts w:ascii="仿宋_GB2312" w:eastAsia="仿宋_GB2312" w:hAnsi="黑体" w:hint="eastAsia"/>
                <w:sz w:val="24"/>
                <w:szCs w:val="24"/>
              </w:rPr>
              <w:t>宣传统战部</w:t>
            </w:r>
          </w:p>
          <w:p w:rsidR="005C0012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教务处</w:t>
            </w:r>
          </w:p>
          <w:p w:rsidR="0088517D" w:rsidRPr="0088517D" w:rsidRDefault="0088517D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88517D">
              <w:rPr>
                <w:rFonts w:ascii="仿宋_GB2312" w:eastAsia="仿宋_GB2312" w:hAnsi="黑体" w:hint="eastAsia"/>
                <w:sz w:val="24"/>
                <w:szCs w:val="24"/>
              </w:rPr>
              <w:t>学生工作处</w:t>
            </w:r>
          </w:p>
          <w:p w:rsidR="0088517D" w:rsidRPr="0088517D" w:rsidRDefault="0088517D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88517D">
              <w:rPr>
                <w:rFonts w:ascii="仿宋_GB2312" w:eastAsia="仿宋_GB2312" w:hAnsi="黑体" w:hint="eastAsia"/>
                <w:sz w:val="24"/>
                <w:szCs w:val="24"/>
              </w:rPr>
              <w:t>团委</w:t>
            </w:r>
          </w:p>
        </w:tc>
        <w:tc>
          <w:tcPr>
            <w:tcW w:w="1325" w:type="dxa"/>
            <w:vAlign w:val="center"/>
          </w:tcPr>
          <w:p w:rsidR="007556AA" w:rsidRPr="0088517D" w:rsidRDefault="0065176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88517D">
              <w:rPr>
                <w:rFonts w:ascii="仿宋_GB2312" w:eastAsia="仿宋_GB2312" w:hAnsi="黑体" w:hint="eastAsia"/>
                <w:sz w:val="24"/>
                <w:szCs w:val="24"/>
              </w:rPr>
              <w:t>何毅</w:t>
            </w:r>
          </w:p>
          <w:p w:rsidR="0088517D" w:rsidRDefault="0088517D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88517D">
              <w:rPr>
                <w:rFonts w:ascii="仿宋_GB2312" w:eastAsia="仿宋_GB2312" w:hAnsi="黑体" w:hint="eastAsia"/>
                <w:sz w:val="24"/>
                <w:szCs w:val="24"/>
              </w:rPr>
              <w:t>王继林</w:t>
            </w:r>
          </w:p>
          <w:p w:rsidR="005C0012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仲生仁</w:t>
            </w:r>
          </w:p>
          <w:p w:rsidR="0088517D" w:rsidRPr="0088517D" w:rsidRDefault="0088517D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88517D">
              <w:rPr>
                <w:rFonts w:ascii="仿宋_GB2312" w:eastAsia="仿宋_GB2312" w:hAnsi="黑体" w:hint="eastAsia"/>
                <w:sz w:val="24"/>
                <w:szCs w:val="24"/>
              </w:rPr>
              <w:t>王守云</w:t>
            </w:r>
          </w:p>
          <w:p w:rsidR="0088517D" w:rsidRPr="0088517D" w:rsidRDefault="0088517D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proofErr w:type="gramStart"/>
            <w:r w:rsidRPr="0088517D">
              <w:rPr>
                <w:rFonts w:ascii="仿宋_GB2312" w:eastAsia="仿宋_GB2312" w:hAnsi="黑体" w:hint="eastAsia"/>
                <w:sz w:val="24"/>
                <w:szCs w:val="24"/>
              </w:rPr>
              <w:t>高鹏堂</w:t>
            </w:r>
            <w:proofErr w:type="gramEnd"/>
          </w:p>
        </w:tc>
      </w:tr>
      <w:tr w:rsidR="007556AA" w:rsidTr="005C0012">
        <w:tc>
          <w:tcPr>
            <w:tcW w:w="1384" w:type="dxa"/>
            <w:vAlign w:val="center"/>
          </w:tcPr>
          <w:p w:rsidR="007556AA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2</w:t>
            </w:r>
          </w:p>
        </w:tc>
        <w:tc>
          <w:tcPr>
            <w:tcW w:w="3969" w:type="dxa"/>
            <w:vAlign w:val="center"/>
          </w:tcPr>
          <w:p w:rsidR="007556AA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5C0012">
              <w:rPr>
                <w:rFonts w:ascii="仿宋_GB2312" w:eastAsia="仿宋_GB2312" w:hAnsi="黑体" w:hint="eastAsia"/>
                <w:sz w:val="24"/>
                <w:szCs w:val="24"/>
              </w:rPr>
              <w:t>培育和</w:t>
            </w:r>
            <w:proofErr w:type="gramStart"/>
            <w:r w:rsidRPr="005C0012">
              <w:rPr>
                <w:rFonts w:ascii="仿宋_GB2312" w:eastAsia="仿宋_GB2312" w:hAnsi="黑体" w:hint="eastAsia"/>
                <w:sz w:val="24"/>
                <w:szCs w:val="24"/>
              </w:rPr>
              <w:t>践行</w:t>
            </w:r>
            <w:proofErr w:type="gramEnd"/>
            <w:r w:rsidRPr="005C0012">
              <w:rPr>
                <w:rFonts w:ascii="仿宋_GB2312" w:eastAsia="仿宋_GB2312" w:hAnsi="黑体" w:hint="eastAsia"/>
                <w:sz w:val="24"/>
                <w:szCs w:val="24"/>
              </w:rPr>
              <w:t>社会主义核心价值观</w:t>
            </w:r>
          </w:p>
        </w:tc>
        <w:tc>
          <w:tcPr>
            <w:tcW w:w="2268" w:type="dxa"/>
            <w:vAlign w:val="center"/>
          </w:tcPr>
          <w:p w:rsidR="005C0012" w:rsidRPr="005C0012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5C0012">
              <w:rPr>
                <w:rFonts w:ascii="仿宋_GB2312" w:eastAsia="仿宋_GB2312" w:hAnsi="黑体" w:hint="eastAsia"/>
                <w:sz w:val="24"/>
                <w:szCs w:val="24"/>
              </w:rPr>
              <w:t>学生工作处</w:t>
            </w:r>
          </w:p>
          <w:p w:rsidR="007556AA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5C0012">
              <w:rPr>
                <w:rFonts w:ascii="仿宋_GB2312" w:eastAsia="仿宋_GB2312" w:hAnsi="黑体" w:hint="eastAsia"/>
                <w:sz w:val="24"/>
                <w:szCs w:val="24"/>
              </w:rPr>
              <w:t>团委</w:t>
            </w:r>
          </w:p>
        </w:tc>
        <w:tc>
          <w:tcPr>
            <w:tcW w:w="1325" w:type="dxa"/>
            <w:vAlign w:val="center"/>
          </w:tcPr>
          <w:p w:rsidR="005C0012" w:rsidRPr="005C0012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5C0012">
              <w:rPr>
                <w:rFonts w:ascii="仿宋_GB2312" w:eastAsia="仿宋_GB2312" w:hAnsi="黑体" w:hint="eastAsia"/>
                <w:sz w:val="24"/>
                <w:szCs w:val="24"/>
              </w:rPr>
              <w:t>王守云</w:t>
            </w:r>
          </w:p>
          <w:p w:rsidR="007556AA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proofErr w:type="gramStart"/>
            <w:r w:rsidRPr="005C0012">
              <w:rPr>
                <w:rFonts w:ascii="仿宋_GB2312" w:eastAsia="仿宋_GB2312" w:hAnsi="黑体" w:hint="eastAsia"/>
                <w:sz w:val="24"/>
                <w:szCs w:val="24"/>
              </w:rPr>
              <w:t>高鹏堂</w:t>
            </w:r>
            <w:proofErr w:type="gramEnd"/>
          </w:p>
        </w:tc>
      </w:tr>
      <w:tr w:rsidR="005C0012" w:rsidTr="005C0012">
        <w:tc>
          <w:tcPr>
            <w:tcW w:w="1384" w:type="dxa"/>
            <w:vAlign w:val="center"/>
          </w:tcPr>
          <w:p w:rsidR="005C0012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3</w:t>
            </w:r>
          </w:p>
        </w:tc>
        <w:tc>
          <w:tcPr>
            <w:tcW w:w="3969" w:type="dxa"/>
            <w:vAlign w:val="center"/>
          </w:tcPr>
          <w:p w:rsidR="005C0012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5C0012">
              <w:rPr>
                <w:rFonts w:ascii="仿宋_GB2312" w:eastAsia="仿宋_GB2312" w:hAnsi="黑体" w:hint="eastAsia"/>
                <w:sz w:val="24"/>
                <w:szCs w:val="24"/>
              </w:rPr>
              <w:t>加强文化自信教育</w:t>
            </w:r>
          </w:p>
        </w:tc>
        <w:tc>
          <w:tcPr>
            <w:tcW w:w="2268" w:type="dxa"/>
            <w:vAlign w:val="center"/>
          </w:tcPr>
          <w:p w:rsidR="005C0012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88517D">
              <w:rPr>
                <w:rFonts w:ascii="仿宋_GB2312" w:eastAsia="仿宋_GB2312" w:hAnsi="黑体" w:hint="eastAsia"/>
                <w:sz w:val="24"/>
                <w:szCs w:val="24"/>
              </w:rPr>
              <w:t>组织人事处</w:t>
            </w:r>
          </w:p>
          <w:p w:rsidR="005C0012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88517D">
              <w:rPr>
                <w:rFonts w:ascii="仿宋_GB2312" w:eastAsia="仿宋_GB2312" w:hAnsi="黑体" w:hint="eastAsia"/>
                <w:sz w:val="24"/>
                <w:szCs w:val="24"/>
              </w:rPr>
              <w:t>宣传统战部</w:t>
            </w:r>
          </w:p>
          <w:p w:rsidR="005C0012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88517D">
              <w:rPr>
                <w:rFonts w:ascii="仿宋_GB2312" w:eastAsia="仿宋_GB2312" w:hAnsi="黑体" w:hint="eastAsia"/>
                <w:sz w:val="24"/>
                <w:szCs w:val="24"/>
              </w:rPr>
              <w:t>学生工作处</w:t>
            </w:r>
          </w:p>
          <w:p w:rsidR="005C0012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88517D">
              <w:rPr>
                <w:rFonts w:ascii="仿宋_GB2312" w:eastAsia="仿宋_GB2312" w:hAnsi="黑体" w:hint="eastAsia"/>
                <w:sz w:val="24"/>
                <w:szCs w:val="24"/>
              </w:rPr>
              <w:t>团委</w:t>
            </w:r>
          </w:p>
        </w:tc>
        <w:tc>
          <w:tcPr>
            <w:tcW w:w="1325" w:type="dxa"/>
            <w:vAlign w:val="center"/>
          </w:tcPr>
          <w:p w:rsidR="005C0012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88517D">
              <w:rPr>
                <w:rFonts w:ascii="仿宋_GB2312" w:eastAsia="仿宋_GB2312" w:hAnsi="黑体" w:hint="eastAsia"/>
                <w:sz w:val="24"/>
                <w:szCs w:val="24"/>
              </w:rPr>
              <w:t>何毅</w:t>
            </w:r>
          </w:p>
          <w:p w:rsidR="005C0012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88517D">
              <w:rPr>
                <w:rFonts w:ascii="仿宋_GB2312" w:eastAsia="仿宋_GB2312" w:hAnsi="黑体" w:hint="eastAsia"/>
                <w:sz w:val="24"/>
                <w:szCs w:val="24"/>
              </w:rPr>
              <w:t>王继林</w:t>
            </w:r>
          </w:p>
          <w:p w:rsidR="005C0012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88517D">
              <w:rPr>
                <w:rFonts w:ascii="仿宋_GB2312" w:eastAsia="仿宋_GB2312" w:hAnsi="黑体" w:hint="eastAsia"/>
                <w:sz w:val="24"/>
                <w:szCs w:val="24"/>
              </w:rPr>
              <w:t>王守云</w:t>
            </w:r>
          </w:p>
          <w:p w:rsidR="005C0012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proofErr w:type="gramStart"/>
            <w:r w:rsidRPr="0088517D">
              <w:rPr>
                <w:rFonts w:ascii="仿宋_GB2312" w:eastAsia="仿宋_GB2312" w:hAnsi="黑体" w:hint="eastAsia"/>
                <w:sz w:val="24"/>
                <w:szCs w:val="24"/>
              </w:rPr>
              <w:t>高鹏堂</w:t>
            </w:r>
            <w:proofErr w:type="gramEnd"/>
          </w:p>
        </w:tc>
      </w:tr>
      <w:tr w:rsidR="005C0012" w:rsidTr="005C0012">
        <w:tc>
          <w:tcPr>
            <w:tcW w:w="1384" w:type="dxa"/>
            <w:vAlign w:val="center"/>
          </w:tcPr>
          <w:p w:rsidR="005C0012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4</w:t>
            </w:r>
          </w:p>
        </w:tc>
        <w:tc>
          <w:tcPr>
            <w:tcW w:w="3969" w:type="dxa"/>
            <w:vAlign w:val="center"/>
          </w:tcPr>
          <w:p w:rsidR="005C0012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5C0012">
              <w:rPr>
                <w:rFonts w:ascii="仿宋_GB2312" w:eastAsia="仿宋_GB2312" w:hAnsi="黑体" w:hint="eastAsia"/>
                <w:sz w:val="24"/>
                <w:szCs w:val="24"/>
              </w:rPr>
              <w:t>提高思想政治理论</w:t>
            </w:r>
            <w:proofErr w:type="gramStart"/>
            <w:r w:rsidRPr="005C0012">
              <w:rPr>
                <w:rFonts w:ascii="仿宋_GB2312" w:eastAsia="仿宋_GB2312" w:hAnsi="黑体" w:hint="eastAsia"/>
                <w:sz w:val="24"/>
                <w:szCs w:val="24"/>
              </w:rPr>
              <w:t>课质量</w:t>
            </w:r>
            <w:proofErr w:type="gramEnd"/>
          </w:p>
        </w:tc>
        <w:tc>
          <w:tcPr>
            <w:tcW w:w="2268" w:type="dxa"/>
            <w:vAlign w:val="center"/>
          </w:tcPr>
          <w:p w:rsidR="005C0012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教务处</w:t>
            </w:r>
          </w:p>
          <w:p w:rsidR="005C0012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黑体" w:hint="eastAsia"/>
                <w:sz w:val="24"/>
                <w:szCs w:val="24"/>
              </w:rPr>
              <w:t>思政教研室</w:t>
            </w:r>
            <w:proofErr w:type="gramEnd"/>
          </w:p>
        </w:tc>
        <w:tc>
          <w:tcPr>
            <w:tcW w:w="1325" w:type="dxa"/>
            <w:vAlign w:val="center"/>
          </w:tcPr>
          <w:p w:rsidR="005C0012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仲生仁</w:t>
            </w:r>
          </w:p>
          <w:p w:rsidR="005C0012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胡静峰</w:t>
            </w:r>
          </w:p>
        </w:tc>
      </w:tr>
      <w:tr w:rsidR="005C0012" w:rsidTr="005C0012">
        <w:tc>
          <w:tcPr>
            <w:tcW w:w="1384" w:type="dxa"/>
            <w:vAlign w:val="center"/>
          </w:tcPr>
          <w:p w:rsidR="005C0012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5</w:t>
            </w:r>
          </w:p>
        </w:tc>
        <w:tc>
          <w:tcPr>
            <w:tcW w:w="3969" w:type="dxa"/>
            <w:vAlign w:val="center"/>
          </w:tcPr>
          <w:p w:rsidR="005C0012" w:rsidRPr="0088517D" w:rsidRDefault="00D9260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加强</w:t>
            </w:r>
            <w:r w:rsidRPr="00D92609">
              <w:rPr>
                <w:rFonts w:ascii="仿宋_GB2312" w:eastAsia="仿宋_GB2312" w:hAnsi="黑体" w:hint="eastAsia"/>
                <w:sz w:val="24"/>
                <w:szCs w:val="24"/>
              </w:rPr>
              <w:t>马克思主义学院建设</w:t>
            </w:r>
          </w:p>
        </w:tc>
        <w:tc>
          <w:tcPr>
            <w:tcW w:w="2268" w:type="dxa"/>
            <w:vAlign w:val="center"/>
          </w:tcPr>
          <w:p w:rsidR="005C0012" w:rsidRPr="00D92609" w:rsidRDefault="00D9260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黑体" w:hint="eastAsia"/>
                <w:sz w:val="24"/>
                <w:szCs w:val="24"/>
              </w:rPr>
              <w:t>思政教研室</w:t>
            </w:r>
            <w:proofErr w:type="gramEnd"/>
          </w:p>
        </w:tc>
        <w:tc>
          <w:tcPr>
            <w:tcW w:w="1325" w:type="dxa"/>
            <w:vAlign w:val="center"/>
          </w:tcPr>
          <w:p w:rsidR="005C0012" w:rsidRPr="0088517D" w:rsidRDefault="00D9260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胡静峰</w:t>
            </w:r>
          </w:p>
        </w:tc>
      </w:tr>
      <w:tr w:rsidR="005C0012" w:rsidTr="005C0012">
        <w:tc>
          <w:tcPr>
            <w:tcW w:w="1384" w:type="dxa"/>
            <w:vAlign w:val="center"/>
          </w:tcPr>
          <w:p w:rsidR="005C0012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6</w:t>
            </w:r>
          </w:p>
        </w:tc>
        <w:tc>
          <w:tcPr>
            <w:tcW w:w="3969" w:type="dxa"/>
            <w:vAlign w:val="center"/>
          </w:tcPr>
          <w:p w:rsidR="005C0012" w:rsidRPr="0088517D" w:rsidRDefault="00510EDA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510EDA">
              <w:rPr>
                <w:rFonts w:ascii="仿宋_GB2312" w:eastAsia="仿宋_GB2312" w:hAnsi="黑体" w:hint="eastAsia"/>
                <w:sz w:val="24"/>
                <w:szCs w:val="24"/>
              </w:rPr>
              <w:t>加强哲学社会科学学科体系建设</w:t>
            </w:r>
          </w:p>
        </w:tc>
        <w:tc>
          <w:tcPr>
            <w:tcW w:w="2268" w:type="dxa"/>
            <w:vAlign w:val="center"/>
          </w:tcPr>
          <w:p w:rsidR="005D133E" w:rsidRDefault="005D133E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教务处</w:t>
            </w:r>
          </w:p>
          <w:p w:rsidR="005C0012" w:rsidRPr="0088517D" w:rsidRDefault="00510EDA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黑体" w:hint="eastAsia"/>
                <w:sz w:val="24"/>
                <w:szCs w:val="24"/>
              </w:rPr>
              <w:t>思政教研室</w:t>
            </w:r>
            <w:proofErr w:type="gramEnd"/>
          </w:p>
        </w:tc>
        <w:tc>
          <w:tcPr>
            <w:tcW w:w="1325" w:type="dxa"/>
            <w:vAlign w:val="center"/>
          </w:tcPr>
          <w:p w:rsidR="005D133E" w:rsidRDefault="005D133E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仲生仁</w:t>
            </w:r>
          </w:p>
          <w:p w:rsidR="005C0012" w:rsidRPr="0088517D" w:rsidRDefault="00510EDA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胡静峰</w:t>
            </w:r>
          </w:p>
        </w:tc>
      </w:tr>
      <w:tr w:rsidR="005C0012" w:rsidTr="005C0012">
        <w:tc>
          <w:tcPr>
            <w:tcW w:w="1384" w:type="dxa"/>
            <w:vAlign w:val="center"/>
          </w:tcPr>
          <w:p w:rsidR="005C0012" w:rsidRPr="0088517D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7</w:t>
            </w:r>
          </w:p>
        </w:tc>
        <w:tc>
          <w:tcPr>
            <w:tcW w:w="3969" w:type="dxa"/>
            <w:vAlign w:val="center"/>
          </w:tcPr>
          <w:p w:rsidR="005C0012" w:rsidRPr="0088517D" w:rsidRDefault="00510EDA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510EDA">
              <w:rPr>
                <w:rFonts w:ascii="仿宋_GB2312" w:eastAsia="仿宋_GB2312" w:hAnsi="黑体" w:hint="eastAsia"/>
                <w:sz w:val="24"/>
                <w:szCs w:val="24"/>
              </w:rPr>
              <w:t>规范哲学社会科学教材选用</w:t>
            </w:r>
          </w:p>
        </w:tc>
        <w:tc>
          <w:tcPr>
            <w:tcW w:w="2268" w:type="dxa"/>
            <w:vAlign w:val="center"/>
          </w:tcPr>
          <w:p w:rsidR="005D133E" w:rsidRDefault="005D133E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教务处</w:t>
            </w:r>
          </w:p>
          <w:p w:rsidR="005C0012" w:rsidRPr="0088517D" w:rsidRDefault="00510EDA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黑体" w:hint="eastAsia"/>
                <w:sz w:val="24"/>
                <w:szCs w:val="24"/>
              </w:rPr>
              <w:t>思政教研室</w:t>
            </w:r>
            <w:proofErr w:type="gramEnd"/>
          </w:p>
        </w:tc>
        <w:tc>
          <w:tcPr>
            <w:tcW w:w="1325" w:type="dxa"/>
            <w:vAlign w:val="center"/>
          </w:tcPr>
          <w:p w:rsidR="005D133E" w:rsidRDefault="005D133E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仲生仁</w:t>
            </w:r>
          </w:p>
          <w:p w:rsidR="005C0012" w:rsidRPr="0088517D" w:rsidRDefault="00510EDA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胡静峰</w:t>
            </w:r>
          </w:p>
        </w:tc>
      </w:tr>
      <w:tr w:rsidR="005C0012" w:rsidTr="005C0012">
        <w:tc>
          <w:tcPr>
            <w:tcW w:w="1384" w:type="dxa"/>
            <w:vAlign w:val="center"/>
          </w:tcPr>
          <w:p w:rsidR="005C0012" w:rsidRDefault="005C0012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8</w:t>
            </w:r>
          </w:p>
        </w:tc>
        <w:tc>
          <w:tcPr>
            <w:tcW w:w="3969" w:type="dxa"/>
            <w:vAlign w:val="center"/>
          </w:tcPr>
          <w:p w:rsidR="005C0012" w:rsidRPr="0088517D" w:rsidRDefault="00510EDA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510EDA">
              <w:rPr>
                <w:rFonts w:ascii="仿宋_GB2312" w:eastAsia="仿宋_GB2312" w:hAnsi="黑体" w:hint="eastAsia"/>
                <w:sz w:val="24"/>
                <w:szCs w:val="24"/>
              </w:rPr>
              <w:t>健全哲学社会科学学术评价制度</w:t>
            </w:r>
          </w:p>
        </w:tc>
        <w:tc>
          <w:tcPr>
            <w:tcW w:w="2268" w:type="dxa"/>
            <w:vAlign w:val="center"/>
          </w:tcPr>
          <w:p w:rsidR="005D133E" w:rsidRDefault="005D133E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教务处</w:t>
            </w:r>
          </w:p>
          <w:p w:rsidR="005C0012" w:rsidRPr="0088517D" w:rsidRDefault="00510EDA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黑体" w:hint="eastAsia"/>
                <w:sz w:val="24"/>
                <w:szCs w:val="24"/>
              </w:rPr>
              <w:t>思政教研室</w:t>
            </w:r>
            <w:proofErr w:type="gramEnd"/>
          </w:p>
        </w:tc>
        <w:tc>
          <w:tcPr>
            <w:tcW w:w="1325" w:type="dxa"/>
            <w:vAlign w:val="center"/>
          </w:tcPr>
          <w:p w:rsidR="005D133E" w:rsidRDefault="005D133E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仲生仁</w:t>
            </w:r>
          </w:p>
          <w:p w:rsidR="005C0012" w:rsidRPr="0088517D" w:rsidRDefault="00510EDA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胡静峰</w:t>
            </w:r>
          </w:p>
        </w:tc>
      </w:tr>
      <w:tr w:rsidR="00510EDA" w:rsidTr="005C0012">
        <w:tc>
          <w:tcPr>
            <w:tcW w:w="1384" w:type="dxa"/>
            <w:vAlign w:val="center"/>
          </w:tcPr>
          <w:p w:rsidR="00510EDA" w:rsidRDefault="00FE2D5B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9</w:t>
            </w:r>
          </w:p>
        </w:tc>
        <w:tc>
          <w:tcPr>
            <w:tcW w:w="3969" w:type="dxa"/>
            <w:vAlign w:val="center"/>
          </w:tcPr>
          <w:p w:rsidR="00510EDA" w:rsidRPr="00510EDA" w:rsidRDefault="006B279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6B2799">
              <w:rPr>
                <w:rFonts w:ascii="仿宋_GB2312" w:eastAsia="仿宋_GB2312" w:hAnsi="黑体" w:hint="eastAsia"/>
                <w:sz w:val="24"/>
                <w:szCs w:val="24"/>
              </w:rPr>
              <w:t>加强课堂教学管理</w:t>
            </w:r>
          </w:p>
        </w:tc>
        <w:tc>
          <w:tcPr>
            <w:tcW w:w="2268" w:type="dxa"/>
            <w:vAlign w:val="center"/>
          </w:tcPr>
          <w:p w:rsidR="00510EDA" w:rsidRPr="0088517D" w:rsidRDefault="006B279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教务处</w:t>
            </w:r>
          </w:p>
        </w:tc>
        <w:tc>
          <w:tcPr>
            <w:tcW w:w="1325" w:type="dxa"/>
            <w:vAlign w:val="center"/>
          </w:tcPr>
          <w:p w:rsidR="00510EDA" w:rsidRPr="0088517D" w:rsidRDefault="006B279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黑体" w:hint="eastAsia"/>
                <w:sz w:val="24"/>
                <w:szCs w:val="24"/>
              </w:rPr>
              <w:t>仲生仁</w:t>
            </w:r>
            <w:proofErr w:type="gramEnd"/>
          </w:p>
        </w:tc>
      </w:tr>
      <w:tr w:rsidR="00510EDA" w:rsidTr="005C0012">
        <w:tc>
          <w:tcPr>
            <w:tcW w:w="1384" w:type="dxa"/>
            <w:vAlign w:val="center"/>
          </w:tcPr>
          <w:p w:rsidR="00510EDA" w:rsidRDefault="00FE2D5B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10</w:t>
            </w:r>
          </w:p>
        </w:tc>
        <w:tc>
          <w:tcPr>
            <w:tcW w:w="3969" w:type="dxa"/>
            <w:vAlign w:val="center"/>
          </w:tcPr>
          <w:p w:rsidR="00510EDA" w:rsidRPr="00510EDA" w:rsidRDefault="006B279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6B2799">
              <w:rPr>
                <w:rFonts w:ascii="仿宋_GB2312" w:eastAsia="仿宋_GB2312" w:hAnsi="黑体" w:hint="eastAsia"/>
                <w:sz w:val="24"/>
                <w:szCs w:val="24"/>
              </w:rPr>
              <w:t>加强校园宣传思想文化阵地管理</w:t>
            </w:r>
          </w:p>
        </w:tc>
        <w:tc>
          <w:tcPr>
            <w:tcW w:w="2268" w:type="dxa"/>
            <w:vAlign w:val="center"/>
          </w:tcPr>
          <w:p w:rsidR="00510EDA" w:rsidRDefault="006B279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宣传统战部</w:t>
            </w:r>
          </w:p>
          <w:p w:rsidR="006B2799" w:rsidRPr="0088517D" w:rsidRDefault="006B279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团委</w:t>
            </w:r>
          </w:p>
        </w:tc>
        <w:tc>
          <w:tcPr>
            <w:tcW w:w="1325" w:type="dxa"/>
            <w:vAlign w:val="center"/>
          </w:tcPr>
          <w:p w:rsidR="00510EDA" w:rsidRDefault="006B279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王继林</w:t>
            </w:r>
          </w:p>
          <w:p w:rsidR="006B2799" w:rsidRPr="0088517D" w:rsidRDefault="006B279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黑体" w:hint="eastAsia"/>
                <w:sz w:val="24"/>
                <w:szCs w:val="24"/>
              </w:rPr>
              <w:t>高鹏堂</w:t>
            </w:r>
            <w:proofErr w:type="gramEnd"/>
          </w:p>
        </w:tc>
      </w:tr>
      <w:tr w:rsidR="00510EDA" w:rsidTr="005C0012">
        <w:tc>
          <w:tcPr>
            <w:tcW w:w="1384" w:type="dxa"/>
            <w:vAlign w:val="center"/>
          </w:tcPr>
          <w:p w:rsidR="00510EDA" w:rsidRDefault="00FE2D5B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11</w:t>
            </w:r>
          </w:p>
        </w:tc>
        <w:tc>
          <w:tcPr>
            <w:tcW w:w="3969" w:type="dxa"/>
            <w:vAlign w:val="center"/>
          </w:tcPr>
          <w:p w:rsidR="00510EDA" w:rsidRPr="00510EDA" w:rsidRDefault="006B279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6B2799">
              <w:rPr>
                <w:rFonts w:ascii="仿宋_GB2312" w:eastAsia="仿宋_GB2312" w:hAnsi="黑体" w:hint="eastAsia"/>
                <w:sz w:val="24"/>
                <w:szCs w:val="24"/>
              </w:rPr>
              <w:t>加强教师思想政治工作</w:t>
            </w:r>
          </w:p>
        </w:tc>
        <w:tc>
          <w:tcPr>
            <w:tcW w:w="2268" w:type="dxa"/>
            <w:vAlign w:val="center"/>
          </w:tcPr>
          <w:p w:rsidR="00510EDA" w:rsidRDefault="006B279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宣传统战部</w:t>
            </w:r>
          </w:p>
          <w:p w:rsidR="006B2799" w:rsidRPr="0088517D" w:rsidRDefault="006B279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教务处</w:t>
            </w:r>
          </w:p>
        </w:tc>
        <w:tc>
          <w:tcPr>
            <w:tcW w:w="1325" w:type="dxa"/>
            <w:vAlign w:val="center"/>
          </w:tcPr>
          <w:p w:rsidR="00510EDA" w:rsidRDefault="006B279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王继林</w:t>
            </w:r>
          </w:p>
          <w:p w:rsidR="006B2799" w:rsidRPr="0088517D" w:rsidRDefault="006B279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黑体" w:hint="eastAsia"/>
                <w:sz w:val="24"/>
                <w:szCs w:val="24"/>
              </w:rPr>
              <w:t>仲生仁</w:t>
            </w:r>
            <w:proofErr w:type="gramEnd"/>
          </w:p>
        </w:tc>
      </w:tr>
      <w:tr w:rsidR="00510EDA" w:rsidTr="005C0012">
        <w:tc>
          <w:tcPr>
            <w:tcW w:w="1384" w:type="dxa"/>
            <w:vAlign w:val="center"/>
          </w:tcPr>
          <w:p w:rsidR="00510EDA" w:rsidRDefault="00FE2D5B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12</w:t>
            </w:r>
          </w:p>
        </w:tc>
        <w:tc>
          <w:tcPr>
            <w:tcW w:w="3969" w:type="dxa"/>
            <w:vAlign w:val="center"/>
          </w:tcPr>
          <w:p w:rsidR="00510EDA" w:rsidRPr="00510EDA" w:rsidRDefault="006B279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6B2799">
              <w:rPr>
                <w:rFonts w:ascii="仿宋_GB2312" w:eastAsia="仿宋_GB2312" w:hAnsi="黑体" w:hint="eastAsia"/>
                <w:sz w:val="24"/>
                <w:szCs w:val="24"/>
              </w:rPr>
              <w:t>完善教师评聘和考核机制</w:t>
            </w:r>
          </w:p>
        </w:tc>
        <w:tc>
          <w:tcPr>
            <w:tcW w:w="2268" w:type="dxa"/>
            <w:vAlign w:val="center"/>
          </w:tcPr>
          <w:p w:rsidR="00510EDA" w:rsidRDefault="006B279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组织人事处</w:t>
            </w:r>
          </w:p>
          <w:p w:rsidR="006B2799" w:rsidRPr="0088517D" w:rsidRDefault="006B279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教务处</w:t>
            </w:r>
          </w:p>
        </w:tc>
        <w:tc>
          <w:tcPr>
            <w:tcW w:w="1325" w:type="dxa"/>
            <w:vAlign w:val="center"/>
          </w:tcPr>
          <w:p w:rsidR="00510EDA" w:rsidRDefault="006B279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何毅</w:t>
            </w:r>
          </w:p>
          <w:p w:rsidR="006B2799" w:rsidRPr="0088517D" w:rsidRDefault="006B2799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黑体" w:hint="eastAsia"/>
                <w:sz w:val="24"/>
                <w:szCs w:val="24"/>
              </w:rPr>
              <w:t>仲生仁</w:t>
            </w:r>
            <w:proofErr w:type="gramEnd"/>
          </w:p>
        </w:tc>
      </w:tr>
      <w:tr w:rsidR="006B2799" w:rsidTr="005C0012">
        <w:tc>
          <w:tcPr>
            <w:tcW w:w="1384" w:type="dxa"/>
            <w:vAlign w:val="center"/>
          </w:tcPr>
          <w:p w:rsidR="006B2799" w:rsidRDefault="00FE2D5B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13</w:t>
            </w:r>
          </w:p>
        </w:tc>
        <w:tc>
          <w:tcPr>
            <w:tcW w:w="3969" w:type="dxa"/>
            <w:vAlign w:val="center"/>
          </w:tcPr>
          <w:p w:rsidR="006B2799" w:rsidRPr="00510EDA" w:rsidRDefault="00FE2D5B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FE2D5B">
              <w:rPr>
                <w:rFonts w:ascii="仿宋_GB2312" w:eastAsia="仿宋_GB2312" w:hAnsi="黑体" w:hint="eastAsia"/>
                <w:sz w:val="24"/>
                <w:szCs w:val="24"/>
              </w:rPr>
              <w:t>配齐建</w:t>
            </w:r>
            <w:proofErr w:type="gramStart"/>
            <w:r w:rsidRPr="00FE2D5B">
              <w:rPr>
                <w:rFonts w:ascii="仿宋_GB2312" w:eastAsia="仿宋_GB2312" w:hAnsi="黑体" w:hint="eastAsia"/>
                <w:sz w:val="24"/>
                <w:szCs w:val="24"/>
              </w:rPr>
              <w:t>强思想</w:t>
            </w:r>
            <w:proofErr w:type="gramEnd"/>
            <w:r w:rsidRPr="00FE2D5B">
              <w:rPr>
                <w:rFonts w:ascii="仿宋_GB2312" w:eastAsia="仿宋_GB2312" w:hAnsi="黑体" w:hint="eastAsia"/>
                <w:sz w:val="24"/>
                <w:szCs w:val="24"/>
              </w:rPr>
              <w:t>政治工作队伍和党务工作队伍</w:t>
            </w:r>
          </w:p>
        </w:tc>
        <w:tc>
          <w:tcPr>
            <w:tcW w:w="2268" w:type="dxa"/>
            <w:vAlign w:val="center"/>
          </w:tcPr>
          <w:p w:rsidR="006B2799" w:rsidRDefault="00FE2D5B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组织人事处</w:t>
            </w:r>
          </w:p>
          <w:p w:rsidR="00FE2D5B" w:rsidRPr="0088517D" w:rsidRDefault="00FE2D5B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学生工作处</w:t>
            </w:r>
          </w:p>
        </w:tc>
        <w:tc>
          <w:tcPr>
            <w:tcW w:w="1325" w:type="dxa"/>
            <w:vAlign w:val="center"/>
          </w:tcPr>
          <w:p w:rsidR="006B2799" w:rsidRDefault="00FE2D5B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何毅</w:t>
            </w:r>
          </w:p>
          <w:p w:rsidR="00FE2D5B" w:rsidRPr="0088517D" w:rsidRDefault="00FE2D5B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王守云</w:t>
            </w:r>
          </w:p>
        </w:tc>
      </w:tr>
      <w:tr w:rsidR="006B2799" w:rsidTr="005C0012">
        <w:tc>
          <w:tcPr>
            <w:tcW w:w="1384" w:type="dxa"/>
            <w:vAlign w:val="center"/>
          </w:tcPr>
          <w:p w:rsidR="006B2799" w:rsidRDefault="00FE2D5B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14</w:t>
            </w:r>
          </w:p>
        </w:tc>
        <w:tc>
          <w:tcPr>
            <w:tcW w:w="3969" w:type="dxa"/>
            <w:vAlign w:val="center"/>
          </w:tcPr>
          <w:p w:rsidR="006B2799" w:rsidRPr="00510EDA" w:rsidRDefault="00FE2D5B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FE2D5B">
              <w:rPr>
                <w:rFonts w:ascii="仿宋_GB2312" w:eastAsia="仿宋_GB2312" w:hAnsi="黑体" w:hint="eastAsia"/>
                <w:sz w:val="24"/>
                <w:szCs w:val="24"/>
              </w:rPr>
              <w:t>注重贴近师生思想实际开展工作</w:t>
            </w:r>
          </w:p>
        </w:tc>
        <w:tc>
          <w:tcPr>
            <w:tcW w:w="2268" w:type="dxa"/>
            <w:vAlign w:val="center"/>
          </w:tcPr>
          <w:p w:rsidR="006B2799" w:rsidRDefault="00FE2D5B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宣传统战部</w:t>
            </w:r>
          </w:p>
          <w:p w:rsidR="002338F7" w:rsidRDefault="002338F7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教务处</w:t>
            </w:r>
          </w:p>
          <w:p w:rsidR="00FE2D5B" w:rsidRDefault="00FE2D5B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学生工作处</w:t>
            </w:r>
          </w:p>
          <w:p w:rsidR="002338F7" w:rsidRDefault="002338F7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招生就业处</w:t>
            </w:r>
          </w:p>
          <w:p w:rsidR="00FE2D5B" w:rsidRPr="0088517D" w:rsidRDefault="00FE2D5B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团委</w:t>
            </w:r>
          </w:p>
        </w:tc>
        <w:tc>
          <w:tcPr>
            <w:tcW w:w="1325" w:type="dxa"/>
            <w:vAlign w:val="center"/>
          </w:tcPr>
          <w:p w:rsidR="006B2799" w:rsidRDefault="00FE2D5B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王继林</w:t>
            </w:r>
          </w:p>
          <w:p w:rsidR="002338F7" w:rsidRDefault="002338F7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仲生仁</w:t>
            </w:r>
          </w:p>
          <w:p w:rsidR="00FE2D5B" w:rsidRDefault="00FE2D5B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王守云</w:t>
            </w:r>
          </w:p>
          <w:p w:rsidR="002338F7" w:rsidRDefault="002338F7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蔡柱山</w:t>
            </w:r>
          </w:p>
          <w:p w:rsidR="00FE2D5B" w:rsidRPr="0088517D" w:rsidRDefault="00FE2D5B" w:rsidP="005C001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黑体" w:hint="eastAsia"/>
                <w:sz w:val="24"/>
                <w:szCs w:val="24"/>
              </w:rPr>
              <w:t>高鹏堂</w:t>
            </w:r>
            <w:proofErr w:type="gramEnd"/>
          </w:p>
        </w:tc>
      </w:tr>
    </w:tbl>
    <w:p w:rsidR="00FE2D5B" w:rsidRDefault="00233579" w:rsidP="00FE2D5B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附件：</w:t>
      </w:r>
      <w:r w:rsidR="00B66B04">
        <w:rPr>
          <w:rFonts w:ascii="黑体" w:eastAsia="黑体" w:hAnsi="黑体" w:hint="eastAsia"/>
          <w:sz w:val="32"/>
          <w:szCs w:val="32"/>
        </w:rPr>
        <w:t>《</w:t>
      </w:r>
      <w:r w:rsidR="00B66B04" w:rsidRPr="007556AA">
        <w:rPr>
          <w:rFonts w:ascii="黑体" w:eastAsia="黑体" w:hAnsi="黑体" w:hint="eastAsia"/>
          <w:sz w:val="32"/>
          <w:szCs w:val="32"/>
        </w:rPr>
        <w:t>加强和改进新形势下学院思想政治工作实施方案</w:t>
      </w:r>
      <w:r w:rsidR="00B66B04">
        <w:rPr>
          <w:rFonts w:ascii="黑体" w:eastAsia="黑体" w:hAnsi="黑体" w:hint="eastAsia"/>
          <w:sz w:val="32"/>
          <w:szCs w:val="32"/>
        </w:rPr>
        <w:t>》</w:t>
      </w:r>
    </w:p>
    <w:p w:rsidR="00233579" w:rsidRDefault="00233579" w:rsidP="00FE2D5B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撰写任务分解表</w:t>
      </w:r>
    </w:p>
    <w:p w:rsidR="00FE2D5B" w:rsidRPr="007556AA" w:rsidRDefault="00FE2D5B" w:rsidP="00FE2D5B">
      <w:pPr>
        <w:jc w:val="center"/>
        <w:rPr>
          <w:rFonts w:ascii="黑体" w:eastAsia="黑体" w:hAnsi="黑体"/>
          <w:szCs w:val="21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384"/>
        <w:gridCol w:w="3969"/>
        <w:gridCol w:w="2268"/>
        <w:gridCol w:w="1325"/>
      </w:tblGrid>
      <w:tr w:rsidR="00FE2D5B" w:rsidTr="006E50E1">
        <w:trPr>
          <w:trHeight w:val="552"/>
        </w:trPr>
        <w:tc>
          <w:tcPr>
            <w:tcW w:w="1384" w:type="dxa"/>
            <w:vAlign w:val="center"/>
          </w:tcPr>
          <w:p w:rsidR="00FE2D5B" w:rsidRPr="00A943AE" w:rsidRDefault="00FE2D5B" w:rsidP="006E50E1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 w:rsidRPr="00A943AE">
              <w:rPr>
                <w:rFonts w:ascii="仿宋_GB2312" w:eastAsia="仿宋_GB2312" w:hAnsi="黑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969" w:type="dxa"/>
            <w:vAlign w:val="center"/>
          </w:tcPr>
          <w:p w:rsidR="00FE2D5B" w:rsidRPr="00A943AE" w:rsidRDefault="00FE2D5B" w:rsidP="006E50E1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sz w:val="24"/>
                <w:szCs w:val="24"/>
              </w:rPr>
              <w:t>撰写</w:t>
            </w:r>
            <w:r w:rsidRPr="00A943AE">
              <w:rPr>
                <w:rFonts w:ascii="仿宋_GB2312" w:eastAsia="仿宋_GB2312" w:hAnsi="黑体" w:hint="eastAsia"/>
                <w:b/>
                <w:sz w:val="24"/>
                <w:szCs w:val="24"/>
              </w:rPr>
              <w:t>条目</w:t>
            </w:r>
          </w:p>
        </w:tc>
        <w:tc>
          <w:tcPr>
            <w:tcW w:w="2268" w:type="dxa"/>
            <w:vAlign w:val="center"/>
          </w:tcPr>
          <w:p w:rsidR="00FE2D5B" w:rsidRPr="00A943AE" w:rsidRDefault="00FE2D5B" w:rsidP="006E50E1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 w:rsidRPr="00A943AE">
              <w:rPr>
                <w:rFonts w:ascii="仿宋_GB2312" w:eastAsia="仿宋_GB2312" w:hAnsi="黑体" w:hint="eastAsia"/>
                <w:b/>
                <w:sz w:val="24"/>
                <w:szCs w:val="24"/>
              </w:rPr>
              <w:t>责任部门单位</w:t>
            </w:r>
          </w:p>
        </w:tc>
        <w:tc>
          <w:tcPr>
            <w:tcW w:w="1325" w:type="dxa"/>
            <w:vAlign w:val="center"/>
          </w:tcPr>
          <w:p w:rsidR="00FE2D5B" w:rsidRPr="00A943AE" w:rsidRDefault="00FE2D5B" w:rsidP="006E50E1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sz w:val="24"/>
                <w:szCs w:val="24"/>
              </w:rPr>
              <w:t>负责</w:t>
            </w:r>
            <w:r w:rsidRPr="00A943AE">
              <w:rPr>
                <w:rFonts w:ascii="仿宋_GB2312" w:eastAsia="仿宋_GB2312" w:hAnsi="黑体" w:hint="eastAsia"/>
                <w:b/>
                <w:sz w:val="24"/>
                <w:szCs w:val="24"/>
              </w:rPr>
              <w:t>人</w:t>
            </w:r>
          </w:p>
        </w:tc>
      </w:tr>
      <w:tr w:rsidR="005D133E" w:rsidTr="006E50E1">
        <w:trPr>
          <w:trHeight w:val="552"/>
        </w:trPr>
        <w:tc>
          <w:tcPr>
            <w:tcW w:w="1384" w:type="dxa"/>
            <w:vAlign w:val="center"/>
          </w:tcPr>
          <w:p w:rsidR="005D133E" w:rsidRP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15</w:t>
            </w:r>
          </w:p>
        </w:tc>
        <w:tc>
          <w:tcPr>
            <w:tcW w:w="3969" w:type="dxa"/>
            <w:vAlign w:val="center"/>
          </w:tcPr>
          <w:p w:rsidR="005D133E" w:rsidRP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5D133E">
              <w:rPr>
                <w:rFonts w:ascii="仿宋_GB2312" w:eastAsia="仿宋_GB2312" w:hAnsi="黑体" w:hint="eastAsia"/>
                <w:sz w:val="24"/>
                <w:szCs w:val="24"/>
              </w:rPr>
              <w:t>筑牢网络思想政治教育阵地</w:t>
            </w:r>
          </w:p>
        </w:tc>
        <w:tc>
          <w:tcPr>
            <w:tcW w:w="2268" w:type="dxa"/>
            <w:vAlign w:val="center"/>
          </w:tcPr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组织人事处</w:t>
            </w:r>
          </w:p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宣传统战部</w:t>
            </w:r>
          </w:p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团委</w:t>
            </w:r>
          </w:p>
        </w:tc>
        <w:tc>
          <w:tcPr>
            <w:tcW w:w="1325" w:type="dxa"/>
            <w:vAlign w:val="center"/>
          </w:tcPr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何毅</w:t>
            </w:r>
          </w:p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王继林</w:t>
            </w:r>
          </w:p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黑体" w:hint="eastAsia"/>
                <w:sz w:val="24"/>
                <w:szCs w:val="24"/>
              </w:rPr>
              <w:t>高鹏堂</w:t>
            </w:r>
            <w:proofErr w:type="gramEnd"/>
          </w:p>
        </w:tc>
      </w:tr>
      <w:tr w:rsidR="005D133E" w:rsidTr="006E50E1">
        <w:trPr>
          <w:trHeight w:val="552"/>
        </w:trPr>
        <w:tc>
          <w:tcPr>
            <w:tcW w:w="1384" w:type="dxa"/>
            <w:vAlign w:val="center"/>
          </w:tcPr>
          <w:p w:rsidR="005D133E" w:rsidRPr="00E14AF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E14AFE">
              <w:rPr>
                <w:rFonts w:ascii="仿宋_GB2312" w:eastAsia="仿宋_GB2312" w:hAnsi="黑体" w:hint="eastAsia"/>
                <w:sz w:val="24"/>
                <w:szCs w:val="24"/>
              </w:rPr>
              <w:t>16</w:t>
            </w:r>
          </w:p>
        </w:tc>
        <w:tc>
          <w:tcPr>
            <w:tcW w:w="3969" w:type="dxa"/>
            <w:vAlign w:val="center"/>
          </w:tcPr>
          <w:p w:rsidR="005D133E" w:rsidRPr="00E14AF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E14AFE">
              <w:rPr>
                <w:rFonts w:ascii="仿宋_GB2312" w:eastAsia="仿宋_GB2312" w:hAnsi="黑体" w:hint="eastAsia"/>
                <w:sz w:val="24"/>
                <w:szCs w:val="24"/>
              </w:rPr>
              <w:t>心理健康辅导</w:t>
            </w:r>
          </w:p>
        </w:tc>
        <w:tc>
          <w:tcPr>
            <w:tcW w:w="2268" w:type="dxa"/>
            <w:vAlign w:val="center"/>
          </w:tcPr>
          <w:p w:rsidR="005D133E" w:rsidRPr="00E14AF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E14AFE">
              <w:rPr>
                <w:rFonts w:ascii="仿宋_GB2312" w:eastAsia="仿宋_GB2312" w:hAnsi="黑体" w:hint="eastAsia"/>
                <w:sz w:val="24"/>
                <w:szCs w:val="24"/>
              </w:rPr>
              <w:t>学生工作处</w:t>
            </w:r>
          </w:p>
        </w:tc>
        <w:tc>
          <w:tcPr>
            <w:tcW w:w="1325" w:type="dxa"/>
            <w:vAlign w:val="center"/>
          </w:tcPr>
          <w:p w:rsidR="005D133E" w:rsidRPr="00E14AF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E14AFE">
              <w:rPr>
                <w:rFonts w:ascii="仿宋_GB2312" w:eastAsia="仿宋_GB2312" w:hAnsi="黑体" w:hint="eastAsia"/>
                <w:sz w:val="24"/>
                <w:szCs w:val="24"/>
              </w:rPr>
              <w:t>王守云</w:t>
            </w:r>
          </w:p>
        </w:tc>
      </w:tr>
      <w:tr w:rsidR="005D133E" w:rsidTr="006E50E1">
        <w:tc>
          <w:tcPr>
            <w:tcW w:w="1384" w:type="dxa"/>
            <w:vAlign w:val="center"/>
          </w:tcPr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17</w:t>
            </w:r>
          </w:p>
        </w:tc>
        <w:tc>
          <w:tcPr>
            <w:tcW w:w="3969" w:type="dxa"/>
            <w:vAlign w:val="center"/>
          </w:tcPr>
          <w:p w:rsidR="005D133E" w:rsidRPr="00510EDA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FE2D5B">
              <w:rPr>
                <w:rFonts w:ascii="仿宋_GB2312" w:eastAsia="仿宋_GB2312" w:hAnsi="黑体" w:hint="eastAsia"/>
                <w:sz w:val="24"/>
                <w:szCs w:val="24"/>
              </w:rPr>
              <w:t>强化社会实践育人</w:t>
            </w:r>
          </w:p>
        </w:tc>
        <w:tc>
          <w:tcPr>
            <w:tcW w:w="2268" w:type="dxa"/>
            <w:vAlign w:val="center"/>
          </w:tcPr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教务处</w:t>
            </w:r>
          </w:p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学生工作处</w:t>
            </w:r>
          </w:p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双创中心</w:t>
            </w:r>
          </w:p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团委</w:t>
            </w:r>
          </w:p>
        </w:tc>
        <w:tc>
          <w:tcPr>
            <w:tcW w:w="1325" w:type="dxa"/>
            <w:vAlign w:val="center"/>
          </w:tcPr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仲生仁</w:t>
            </w:r>
          </w:p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王守云</w:t>
            </w:r>
          </w:p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胡建宏</w:t>
            </w:r>
          </w:p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黑体" w:hint="eastAsia"/>
                <w:sz w:val="24"/>
                <w:szCs w:val="24"/>
              </w:rPr>
              <w:t>高鹏堂</w:t>
            </w:r>
            <w:proofErr w:type="gramEnd"/>
          </w:p>
        </w:tc>
      </w:tr>
      <w:tr w:rsidR="005D133E" w:rsidTr="006E50E1">
        <w:tc>
          <w:tcPr>
            <w:tcW w:w="1384" w:type="dxa"/>
            <w:vAlign w:val="center"/>
          </w:tcPr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18</w:t>
            </w:r>
          </w:p>
        </w:tc>
        <w:tc>
          <w:tcPr>
            <w:tcW w:w="3969" w:type="dxa"/>
            <w:vAlign w:val="center"/>
          </w:tcPr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FE2D5B">
              <w:rPr>
                <w:rFonts w:ascii="仿宋_GB2312" w:eastAsia="仿宋_GB2312" w:hAnsi="黑体" w:hint="eastAsia"/>
                <w:sz w:val="24"/>
                <w:szCs w:val="24"/>
              </w:rPr>
              <w:t>开展民族团结进步教育</w:t>
            </w:r>
          </w:p>
        </w:tc>
        <w:tc>
          <w:tcPr>
            <w:tcW w:w="2268" w:type="dxa"/>
            <w:vAlign w:val="center"/>
          </w:tcPr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宣传统战部</w:t>
            </w:r>
          </w:p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学生工作处</w:t>
            </w:r>
          </w:p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保卫处</w:t>
            </w:r>
          </w:p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团委</w:t>
            </w:r>
          </w:p>
        </w:tc>
        <w:tc>
          <w:tcPr>
            <w:tcW w:w="1325" w:type="dxa"/>
            <w:vAlign w:val="center"/>
          </w:tcPr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王继林</w:t>
            </w:r>
          </w:p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王守云</w:t>
            </w:r>
          </w:p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王政</w:t>
            </w:r>
          </w:p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黑体" w:hint="eastAsia"/>
                <w:sz w:val="24"/>
                <w:szCs w:val="24"/>
              </w:rPr>
              <w:t>高鹏堂</w:t>
            </w:r>
            <w:proofErr w:type="gramEnd"/>
          </w:p>
        </w:tc>
      </w:tr>
      <w:tr w:rsidR="005D133E" w:rsidTr="006E50E1">
        <w:tc>
          <w:tcPr>
            <w:tcW w:w="1384" w:type="dxa"/>
            <w:vAlign w:val="center"/>
          </w:tcPr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19</w:t>
            </w:r>
          </w:p>
        </w:tc>
        <w:tc>
          <w:tcPr>
            <w:tcW w:w="3969" w:type="dxa"/>
            <w:vAlign w:val="center"/>
          </w:tcPr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FE2D5B">
              <w:rPr>
                <w:rFonts w:ascii="仿宋_GB2312" w:eastAsia="仿宋_GB2312" w:hAnsi="黑体" w:hint="eastAsia"/>
                <w:sz w:val="24"/>
                <w:szCs w:val="24"/>
              </w:rPr>
              <w:t>积极发挥共青团、学生会组织和学生社团作用</w:t>
            </w:r>
          </w:p>
        </w:tc>
        <w:tc>
          <w:tcPr>
            <w:tcW w:w="2268" w:type="dxa"/>
            <w:vAlign w:val="center"/>
          </w:tcPr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学生工作处</w:t>
            </w:r>
          </w:p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团委</w:t>
            </w:r>
          </w:p>
        </w:tc>
        <w:tc>
          <w:tcPr>
            <w:tcW w:w="1325" w:type="dxa"/>
            <w:vAlign w:val="center"/>
          </w:tcPr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王守云</w:t>
            </w:r>
          </w:p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黑体" w:hint="eastAsia"/>
                <w:sz w:val="24"/>
                <w:szCs w:val="24"/>
              </w:rPr>
              <w:t>高鹏堂</w:t>
            </w:r>
            <w:proofErr w:type="gramEnd"/>
          </w:p>
        </w:tc>
      </w:tr>
      <w:tr w:rsidR="005D133E" w:rsidTr="006E50E1">
        <w:tc>
          <w:tcPr>
            <w:tcW w:w="1384" w:type="dxa"/>
            <w:vAlign w:val="center"/>
          </w:tcPr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20</w:t>
            </w:r>
          </w:p>
        </w:tc>
        <w:tc>
          <w:tcPr>
            <w:tcW w:w="3969" w:type="dxa"/>
            <w:vAlign w:val="center"/>
          </w:tcPr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1B733C">
              <w:rPr>
                <w:rFonts w:ascii="仿宋_GB2312" w:eastAsia="仿宋_GB2312" w:hAnsi="黑体" w:hint="eastAsia"/>
                <w:sz w:val="24"/>
                <w:szCs w:val="24"/>
              </w:rPr>
              <w:t>健全高校思想政治工作考核评价体系</w:t>
            </w:r>
          </w:p>
        </w:tc>
        <w:tc>
          <w:tcPr>
            <w:tcW w:w="2268" w:type="dxa"/>
            <w:vAlign w:val="center"/>
          </w:tcPr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组织人事处</w:t>
            </w:r>
          </w:p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宣传统战部</w:t>
            </w:r>
          </w:p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纪检监察审计处</w:t>
            </w:r>
          </w:p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教务处</w:t>
            </w:r>
          </w:p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学生工作处</w:t>
            </w:r>
          </w:p>
        </w:tc>
        <w:tc>
          <w:tcPr>
            <w:tcW w:w="1325" w:type="dxa"/>
            <w:vAlign w:val="center"/>
          </w:tcPr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何毅</w:t>
            </w:r>
          </w:p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王继林</w:t>
            </w:r>
          </w:p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尚可贤</w:t>
            </w:r>
          </w:p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仲生仁</w:t>
            </w:r>
          </w:p>
          <w:p w:rsidR="005D133E" w:rsidRPr="00B66B04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王守云</w:t>
            </w:r>
          </w:p>
        </w:tc>
      </w:tr>
      <w:tr w:rsidR="005D133E" w:rsidTr="006E50E1">
        <w:tc>
          <w:tcPr>
            <w:tcW w:w="1384" w:type="dxa"/>
            <w:vAlign w:val="center"/>
          </w:tcPr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21</w:t>
            </w:r>
          </w:p>
        </w:tc>
        <w:tc>
          <w:tcPr>
            <w:tcW w:w="3969" w:type="dxa"/>
            <w:vAlign w:val="center"/>
          </w:tcPr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B66B04">
              <w:rPr>
                <w:rFonts w:ascii="仿宋_GB2312" w:eastAsia="仿宋_GB2312" w:hAnsi="黑体" w:hint="eastAsia"/>
                <w:sz w:val="24"/>
                <w:szCs w:val="24"/>
              </w:rPr>
              <w:t>建立高校思想政治工作研讨制度</w:t>
            </w:r>
          </w:p>
        </w:tc>
        <w:tc>
          <w:tcPr>
            <w:tcW w:w="2268" w:type="dxa"/>
            <w:vAlign w:val="center"/>
          </w:tcPr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宣传统战部</w:t>
            </w:r>
          </w:p>
        </w:tc>
        <w:tc>
          <w:tcPr>
            <w:tcW w:w="1325" w:type="dxa"/>
            <w:vAlign w:val="center"/>
          </w:tcPr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王继林</w:t>
            </w:r>
          </w:p>
        </w:tc>
      </w:tr>
      <w:tr w:rsidR="005D133E" w:rsidTr="006E50E1">
        <w:tc>
          <w:tcPr>
            <w:tcW w:w="1384" w:type="dxa"/>
            <w:vAlign w:val="center"/>
          </w:tcPr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22</w:t>
            </w:r>
          </w:p>
        </w:tc>
        <w:tc>
          <w:tcPr>
            <w:tcW w:w="3969" w:type="dxa"/>
            <w:vAlign w:val="center"/>
          </w:tcPr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B66B04">
              <w:rPr>
                <w:rFonts w:ascii="仿宋_GB2312" w:eastAsia="仿宋_GB2312" w:hAnsi="黑体" w:hint="eastAsia"/>
                <w:sz w:val="24"/>
                <w:szCs w:val="24"/>
              </w:rPr>
              <w:t>完善高校党的领导体制</w:t>
            </w:r>
          </w:p>
        </w:tc>
        <w:tc>
          <w:tcPr>
            <w:tcW w:w="2268" w:type="dxa"/>
            <w:vAlign w:val="center"/>
          </w:tcPr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组织人事处</w:t>
            </w:r>
          </w:p>
        </w:tc>
        <w:tc>
          <w:tcPr>
            <w:tcW w:w="1325" w:type="dxa"/>
            <w:vAlign w:val="center"/>
          </w:tcPr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何毅</w:t>
            </w:r>
          </w:p>
        </w:tc>
      </w:tr>
      <w:tr w:rsidR="005D133E" w:rsidTr="006E50E1">
        <w:tc>
          <w:tcPr>
            <w:tcW w:w="1384" w:type="dxa"/>
            <w:vAlign w:val="center"/>
          </w:tcPr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23</w:t>
            </w:r>
          </w:p>
        </w:tc>
        <w:tc>
          <w:tcPr>
            <w:tcW w:w="3969" w:type="dxa"/>
            <w:vAlign w:val="center"/>
          </w:tcPr>
          <w:p w:rsidR="005D133E" w:rsidRPr="0088517D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B66B04">
              <w:rPr>
                <w:rFonts w:ascii="仿宋_GB2312" w:eastAsia="仿宋_GB2312" w:hAnsi="黑体" w:hint="eastAsia"/>
                <w:sz w:val="24"/>
                <w:szCs w:val="24"/>
              </w:rPr>
              <w:t>强化院（系）党的领导</w:t>
            </w:r>
          </w:p>
        </w:tc>
        <w:tc>
          <w:tcPr>
            <w:tcW w:w="2268" w:type="dxa"/>
            <w:vAlign w:val="center"/>
          </w:tcPr>
          <w:p w:rsidR="005D133E" w:rsidRPr="0088517D" w:rsidRDefault="005D133E" w:rsidP="00E927A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组织人事处</w:t>
            </w:r>
          </w:p>
        </w:tc>
        <w:tc>
          <w:tcPr>
            <w:tcW w:w="1325" w:type="dxa"/>
            <w:vAlign w:val="center"/>
          </w:tcPr>
          <w:p w:rsidR="005D133E" w:rsidRPr="0088517D" w:rsidRDefault="005D133E" w:rsidP="00E927A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何毅</w:t>
            </w:r>
          </w:p>
        </w:tc>
      </w:tr>
      <w:tr w:rsidR="005D133E" w:rsidTr="006E50E1">
        <w:tc>
          <w:tcPr>
            <w:tcW w:w="1384" w:type="dxa"/>
            <w:vAlign w:val="center"/>
          </w:tcPr>
          <w:p w:rsidR="005D133E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24</w:t>
            </w:r>
          </w:p>
        </w:tc>
        <w:tc>
          <w:tcPr>
            <w:tcW w:w="3969" w:type="dxa"/>
            <w:vAlign w:val="center"/>
          </w:tcPr>
          <w:p w:rsidR="005D133E" w:rsidRPr="00B66B04" w:rsidRDefault="005D133E" w:rsidP="006E50E1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B66B04">
              <w:rPr>
                <w:rFonts w:ascii="仿宋_GB2312" w:eastAsia="仿宋_GB2312" w:hAnsi="黑体" w:hint="eastAsia"/>
                <w:sz w:val="24"/>
                <w:szCs w:val="24"/>
              </w:rPr>
              <w:t>夯实高校基层党建工作</w:t>
            </w:r>
          </w:p>
        </w:tc>
        <w:tc>
          <w:tcPr>
            <w:tcW w:w="2268" w:type="dxa"/>
            <w:vAlign w:val="center"/>
          </w:tcPr>
          <w:p w:rsidR="005D133E" w:rsidRPr="0088517D" w:rsidRDefault="005D133E" w:rsidP="005F5229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组织人事处</w:t>
            </w:r>
          </w:p>
        </w:tc>
        <w:tc>
          <w:tcPr>
            <w:tcW w:w="1325" w:type="dxa"/>
            <w:vAlign w:val="center"/>
          </w:tcPr>
          <w:p w:rsidR="005D133E" w:rsidRPr="0088517D" w:rsidRDefault="005D133E" w:rsidP="005F5229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何毅</w:t>
            </w:r>
          </w:p>
        </w:tc>
      </w:tr>
    </w:tbl>
    <w:p w:rsidR="007556AA" w:rsidRPr="007556AA" w:rsidRDefault="007556AA" w:rsidP="007556AA">
      <w:pPr>
        <w:jc w:val="center"/>
        <w:rPr>
          <w:rFonts w:ascii="黑体" w:eastAsia="黑体" w:hAnsi="黑体"/>
          <w:sz w:val="32"/>
          <w:szCs w:val="32"/>
        </w:rPr>
      </w:pPr>
    </w:p>
    <w:sectPr w:rsidR="007556AA" w:rsidRPr="007556AA" w:rsidSect="005E4937">
      <w:pgSz w:w="11906" w:h="16838"/>
      <w:pgMar w:top="1985" w:right="1588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1F61" w:rsidRDefault="00811F61" w:rsidP="005E4937">
      <w:r>
        <w:separator/>
      </w:r>
    </w:p>
  </w:endnote>
  <w:endnote w:type="continuationSeparator" w:id="0">
    <w:p w:rsidR="00811F61" w:rsidRDefault="00811F61" w:rsidP="005E4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1F61" w:rsidRDefault="00811F61" w:rsidP="005E4937">
      <w:r>
        <w:separator/>
      </w:r>
    </w:p>
  </w:footnote>
  <w:footnote w:type="continuationSeparator" w:id="0">
    <w:p w:rsidR="00811F61" w:rsidRDefault="00811F61" w:rsidP="005E49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B63"/>
    <w:rsid w:val="00096762"/>
    <w:rsid w:val="00124C0E"/>
    <w:rsid w:val="001721A2"/>
    <w:rsid w:val="001B12D5"/>
    <w:rsid w:val="001B733C"/>
    <w:rsid w:val="0022484F"/>
    <w:rsid w:val="00233579"/>
    <w:rsid w:val="002338F7"/>
    <w:rsid w:val="0034535B"/>
    <w:rsid w:val="003E3552"/>
    <w:rsid w:val="00405B7D"/>
    <w:rsid w:val="00411B1F"/>
    <w:rsid w:val="004D4A96"/>
    <w:rsid w:val="00510EDA"/>
    <w:rsid w:val="00527BEF"/>
    <w:rsid w:val="0059421D"/>
    <w:rsid w:val="005C0012"/>
    <w:rsid w:val="005C31D0"/>
    <w:rsid w:val="005D133E"/>
    <w:rsid w:val="005E4937"/>
    <w:rsid w:val="00651769"/>
    <w:rsid w:val="006B2799"/>
    <w:rsid w:val="006F1445"/>
    <w:rsid w:val="007556AA"/>
    <w:rsid w:val="0078524A"/>
    <w:rsid w:val="00795AA6"/>
    <w:rsid w:val="00811F61"/>
    <w:rsid w:val="008227F3"/>
    <w:rsid w:val="008809F3"/>
    <w:rsid w:val="0088517D"/>
    <w:rsid w:val="00901344"/>
    <w:rsid w:val="0091505F"/>
    <w:rsid w:val="00A037A6"/>
    <w:rsid w:val="00A943AE"/>
    <w:rsid w:val="00B66B04"/>
    <w:rsid w:val="00BF2251"/>
    <w:rsid w:val="00C852CF"/>
    <w:rsid w:val="00D37D20"/>
    <w:rsid w:val="00D92609"/>
    <w:rsid w:val="00DA258E"/>
    <w:rsid w:val="00E14AFE"/>
    <w:rsid w:val="00E53EF8"/>
    <w:rsid w:val="00E84EEC"/>
    <w:rsid w:val="00E92EE7"/>
    <w:rsid w:val="00F87B63"/>
    <w:rsid w:val="00FE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D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49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49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49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4937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7556AA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7556AA"/>
  </w:style>
  <w:style w:type="table" w:styleId="a6">
    <w:name w:val="Table Grid"/>
    <w:basedOn w:val="a1"/>
    <w:uiPriority w:val="59"/>
    <w:rsid w:val="007556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5D133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D133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D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49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49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49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4937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7556AA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7556AA"/>
  </w:style>
  <w:style w:type="table" w:styleId="a6">
    <w:name w:val="Table Grid"/>
    <w:basedOn w:val="a1"/>
    <w:uiPriority w:val="59"/>
    <w:rsid w:val="007556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5D133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D13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93873A-1059-4B27-BC67-BD1C40217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867</Characters>
  <Application>Microsoft Office Word</Application>
  <DocSecurity>0</DocSecurity>
  <Lines>7</Lines>
  <Paragraphs>2</Paragraphs>
  <ScaleCrop>false</ScaleCrop>
  <Company>Microsoft</Company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lk</dc:creator>
  <cp:lastModifiedBy>Users</cp:lastModifiedBy>
  <cp:revision>2</cp:revision>
  <cp:lastPrinted>2017-07-11T08:37:00Z</cp:lastPrinted>
  <dcterms:created xsi:type="dcterms:W3CDTF">2017-07-11T09:01:00Z</dcterms:created>
  <dcterms:modified xsi:type="dcterms:W3CDTF">2017-07-11T09:01:00Z</dcterms:modified>
</cp:coreProperties>
</file>