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D08BC">
      <w:pPr>
        <w:keepNext w:val="0"/>
        <w:keepLines w:val="0"/>
        <w:pageBreakBefore w:val="0"/>
        <w:widowControl w:val="0"/>
        <w:kinsoku/>
        <w:wordWrap/>
        <w:overflowPunct/>
        <w:topLinePunct w:val="0"/>
        <w:autoSpaceDE/>
        <w:autoSpaceDN/>
        <w:bidi w:val="0"/>
        <w:adjustRightInd/>
        <w:snapToGrid/>
        <w:spacing w:after="156" w:afterLines="50" w:line="240" w:lineRule="auto"/>
        <w:jc w:val="center"/>
        <w:textAlignment w:val="auto"/>
        <w:rPr>
          <w:rFonts w:ascii="黑体" w:hAnsi="黑体" w:eastAsia="黑体" w:cs="黑体"/>
          <w:sz w:val="32"/>
          <w:szCs w:val="32"/>
        </w:rPr>
      </w:pPr>
      <w:bookmarkStart w:id="0" w:name="_Toc25535"/>
      <w:r>
        <w:rPr>
          <w:rFonts w:hint="eastAsia" w:ascii="黑体" w:hAnsi="黑体" w:eastAsia="黑体" w:cs="黑体"/>
          <w:sz w:val="28"/>
          <w:szCs w:val="28"/>
        </w:rPr>
        <w:t>武威职业学院科研</w:t>
      </w:r>
      <w:r>
        <w:rPr>
          <w:rFonts w:hint="eastAsia" w:ascii="黑体" w:hAnsi="黑体" w:eastAsia="黑体" w:cs="黑体"/>
          <w:sz w:val="28"/>
          <w:szCs w:val="28"/>
          <w:lang w:val="en-US" w:eastAsia="zh-CN"/>
        </w:rPr>
        <w:t>项目</w:t>
      </w:r>
      <w:r>
        <w:rPr>
          <w:rFonts w:hint="eastAsia" w:ascii="黑体" w:hAnsi="黑体" w:eastAsia="黑体" w:cs="黑体"/>
          <w:sz w:val="28"/>
          <w:szCs w:val="28"/>
        </w:rPr>
        <w:t>获奖情况一览表</w:t>
      </w:r>
    </w:p>
    <w:tbl>
      <w:tblPr>
        <w:tblStyle w:val="11"/>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125"/>
        <w:gridCol w:w="2412"/>
        <w:gridCol w:w="2552"/>
        <w:gridCol w:w="1417"/>
        <w:gridCol w:w="1557"/>
        <w:gridCol w:w="1423"/>
        <w:gridCol w:w="1680"/>
      </w:tblGrid>
      <w:tr w14:paraId="7E32F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exact"/>
          <w:jc w:val="center"/>
        </w:trPr>
        <w:tc>
          <w:tcPr>
            <w:tcW w:w="289" w:type="pct"/>
            <w:vAlign w:val="center"/>
          </w:tcPr>
          <w:p w14:paraId="6BBDF6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bookmarkStart w:id="1" w:name="_GoBack" w:colFirst="0" w:colLast="7"/>
            <w:r>
              <w:rPr>
                <w:rFonts w:hint="eastAsia" w:ascii="宋体" w:hAnsi="宋体" w:eastAsia="宋体" w:cs="黑体"/>
                <w:b/>
                <w:sz w:val="24"/>
                <w:szCs w:val="24"/>
              </w:rPr>
              <w:t>序号</w:t>
            </w:r>
          </w:p>
        </w:tc>
        <w:tc>
          <w:tcPr>
            <w:tcW w:w="760" w:type="pct"/>
            <w:vAlign w:val="center"/>
          </w:tcPr>
          <w:p w14:paraId="74629F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成果名称</w:t>
            </w:r>
          </w:p>
        </w:tc>
        <w:tc>
          <w:tcPr>
            <w:tcW w:w="863" w:type="pct"/>
            <w:vAlign w:val="center"/>
          </w:tcPr>
          <w:p w14:paraId="64F2B6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成果主要完成人</w:t>
            </w:r>
          </w:p>
        </w:tc>
        <w:tc>
          <w:tcPr>
            <w:tcW w:w="913" w:type="pct"/>
            <w:vAlign w:val="center"/>
          </w:tcPr>
          <w:p w14:paraId="1402A5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成果主要完成单位</w:t>
            </w:r>
          </w:p>
        </w:tc>
        <w:tc>
          <w:tcPr>
            <w:tcW w:w="507" w:type="pct"/>
            <w:vAlign w:val="center"/>
          </w:tcPr>
          <w:p w14:paraId="003563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获奖等级</w:t>
            </w:r>
          </w:p>
        </w:tc>
        <w:tc>
          <w:tcPr>
            <w:tcW w:w="557" w:type="pct"/>
            <w:vAlign w:val="center"/>
          </w:tcPr>
          <w:p w14:paraId="0D2321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获奖名称</w:t>
            </w:r>
          </w:p>
        </w:tc>
        <w:tc>
          <w:tcPr>
            <w:tcW w:w="509" w:type="pct"/>
            <w:vAlign w:val="center"/>
          </w:tcPr>
          <w:p w14:paraId="030A8F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获奖时间</w:t>
            </w:r>
          </w:p>
        </w:tc>
        <w:tc>
          <w:tcPr>
            <w:tcW w:w="601" w:type="pct"/>
            <w:vAlign w:val="center"/>
          </w:tcPr>
          <w:p w14:paraId="20EEB2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黑体"/>
                <w:b/>
                <w:sz w:val="24"/>
                <w:szCs w:val="24"/>
              </w:rPr>
            </w:pPr>
            <w:r>
              <w:rPr>
                <w:rFonts w:hint="eastAsia" w:ascii="宋体" w:hAnsi="宋体" w:eastAsia="宋体" w:cs="黑体"/>
                <w:b/>
                <w:sz w:val="24"/>
                <w:szCs w:val="24"/>
              </w:rPr>
              <w:t>证书编号</w:t>
            </w:r>
          </w:p>
        </w:tc>
      </w:tr>
      <w:bookmarkEnd w:id="1"/>
      <w:tr w14:paraId="4924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exact"/>
          <w:jc w:val="center"/>
        </w:trPr>
        <w:tc>
          <w:tcPr>
            <w:tcW w:w="289" w:type="pct"/>
            <w:vAlign w:val="center"/>
          </w:tcPr>
          <w:p w14:paraId="28C84645">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1</w:t>
            </w:r>
          </w:p>
        </w:tc>
        <w:tc>
          <w:tcPr>
            <w:tcW w:w="760" w:type="pct"/>
            <w:vAlign w:val="center"/>
          </w:tcPr>
          <w:p w14:paraId="20B16F18">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综合型教学装调实训系统的研究与开发</w:t>
            </w:r>
          </w:p>
        </w:tc>
        <w:tc>
          <w:tcPr>
            <w:tcW w:w="863" w:type="pct"/>
            <w:vAlign w:val="center"/>
          </w:tcPr>
          <w:p w14:paraId="32C6135F">
            <w:pPr>
              <w:spacing w:line="280" w:lineRule="exact"/>
              <w:rPr>
                <w:rFonts w:ascii="楷体_GB2312" w:hAnsi="楷体_GB2312" w:eastAsia="楷体_GB2312" w:cs="楷体_GB2312"/>
                <w:sz w:val="24"/>
                <w:szCs w:val="24"/>
              </w:rPr>
            </w:pPr>
            <w:r>
              <w:rPr>
                <w:rFonts w:hint="eastAsia" w:ascii="楷体_GB2312" w:hAnsi="楷体_GB2312" w:eastAsia="楷体_GB2312" w:cs="楷体_GB2312"/>
                <w:sz w:val="24"/>
                <w:szCs w:val="24"/>
              </w:rPr>
              <w:t>赵明、史子新、何毅、申宾德 、葛占福 、唐宗舜、张玉梅</w:t>
            </w:r>
          </w:p>
        </w:tc>
        <w:tc>
          <w:tcPr>
            <w:tcW w:w="913" w:type="pct"/>
            <w:vAlign w:val="center"/>
          </w:tcPr>
          <w:p w14:paraId="0A621F92">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武威职业学院</w:t>
            </w:r>
          </w:p>
        </w:tc>
        <w:tc>
          <w:tcPr>
            <w:tcW w:w="507" w:type="pct"/>
            <w:vAlign w:val="center"/>
          </w:tcPr>
          <w:p w14:paraId="411A49BA">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三等奖</w:t>
            </w:r>
          </w:p>
        </w:tc>
        <w:tc>
          <w:tcPr>
            <w:tcW w:w="557" w:type="pct"/>
            <w:vAlign w:val="center"/>
          </w:tcPr>
          <w:p w14:paraId="697F4D90">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甘肃省机械工程学会科学技术奖</w:t>
            </w:r>
          </w:p>
        </w:tc>
        <w:tc>
          <w:tcPr>
            <w:tcW w:w="509" w:type="pct"/>
            <w:vAlign w:val="center"/>
          </w:tcPr>
          <w:p w14:paraId="41B34AA3">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2022年</w:t>
            </w:r>
          </w:p>
        </w:tc>
        <w:tc>
          <w:tcPr>
            <w:tcW w:w="601" w:type="pct"/>
            <w:vAlign w:val="center"/>
          </w:tcPr>
          <w:p w14:paraId="705A0304">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2022-3-35-D1</w:t>
            </w:r>
          </w:p>
        </w:tc>
      </w:tr>
      <w:tr w14:paraId="2BB56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exact"/>
          <w:jc w:val="center"/>
        </w:trPr>
        <w:tc>
          <w:tcPr>
            <w:tcW w:w="289" w:type="pct"/>
            <w:vAlign w:val="center"/>
          </w:tcPr>
          <w:p w14:paraId="37ECBCC9">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w:t>
            </w:r>
          </w:p>
        </w:tc>
        <w:tc>
          <w:tcPr>
            <w:tcW w:w="760" w:type="pct"/>
            <w:vAlign w:val="center"/>
          </w:tcPr>
          <w:p w14:paraId="4673EA7F">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红沙岗工业集聚区风沙环境下的风力机气动特性及风力机翼型改善研究</w:t>
            </w:r>
          </w:p>
        </w:tc>
        <w:tc>
          <w:tcPr>
            <w:tcW w:w="863" w:type="pct"/>
            <w:vAlign w:val="center"/>
          </w:tcPr>
          <w:p w14:paraId="1FCD673A">
            <w:pPr>
              <w:spacing w:line="280" w:lineRule="exact"/>
              <w:rPr>
                <w:rFonts w:ascii="楷体_GB2312" w:hAnsi="楷体_GB2312" w:eastAsia="楷体_GB2312" w:cs="楷体_GB2312"/>
                <w:sz w:val="24"/>
                <w:szCs w:val="24"/>
              </w:rPr>
            </w:pPr>
            <w:r>
              <w:rPr>
                <w:rFonts w:hint="eastAsia" w:ascii="楷体_GB2312" w:hAnsi="楷体_GB2312" w:eastAsia="楷体_GB2312" w:cs="楷体_GB2312"/>
                <w:sz w:val="24"/>
                <w:szCs w:val="24"/>
              </w:rPr>
              <w:t>颜鲁薪、张旭耀、杨伟鹏、康永强、马国林、高蕊</w:t>
            </w:r>
          </w:p>
        </w:tc>
        <w:tc>
          <w:tcPr>
            <w:tcW w:w="913" w:type="pct"/>
            <w:vAlign w:val="center"/>
          </w:tcPr>
          <w:p w14:paraId="6954BC67">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武威职业学院</w:t>
            </w:r>
          </w:p>
          <w:p w14:paraId="17214555">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兰州交通大学</w:t>
            </w:r>
          </w:p>
        </w:tc>
        <w:tc>
          <w:tcPr>
            <w:tcW w:w="507" w:type="pct"/>
            <w:vAlign w:val="center"/>
          </w:tcPr>
          <w:p w14:paraId="41B0210D">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一等奖</w:t>
            </w:r>
          </w:p>
        </w:tc>
        <w:tc>
          <w:tcPr>
            <w:tcW w:w="557" w:type="pct"/>
            <w:vAlign w:val="center"/>
          </w:tcPr>
          <w:p w14:paraId="7F4DC15D">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甘肃省电工技术学会科学技术奖</w:t>
            </w:r>
          </w:p>
        </w:tc>
        <w:tc>
          <w:tcPr>
            <w:tcW w:w="509" w:type="pct"/>
            <w:vAlign w:val="center"/>
          </w:tcPr>
          <w:p w14:paraId="42B352E9">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2022年</w:t>
            </w:r>
          </w:p>
        </w:tc>
        <w:tc>
          <w:tcPr>
            <w:tcW w:w="601" w:type="pct"/>
            <w:vAlign w:val="center"/>
          </w:tcPr>
          <w:p w14:paraId="18588995">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2022-06-01-01</w:t>
            </w:r>
          </w:p>
        </w:tc>
      </w:tr>
      <w:tr w14:paraId="5E36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9" w:hRule="exact"/>
          <w:jc w:val="center"/>
        </w:trPr>
        <w:tc>
          <w:tcPr>
            <w:tcW w:w="289" w:type="pct"/>
            <w:vAlign w:val="center"/>
          </w:tcPr>
          <w:p w14:paraId="22FCC551">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3</w:t>
            </w:r>
          </w:p>
        </w:tc>
        <w:tc>
          <w:tcPr>
            <w:tcW w:w="760" w:type="pct"/>
            <w:vAlign w:val="center"/>
          </w:tcPr>
          <w:p w14:paraId="11187782">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膜下滴灌与微润灌溉条件下作物节水机理与灌溉模式研究</w:t>
            </w:r>
          </w:p>
        </w:tc>
        <w:tc>
          <w:tcPr>
            <w:tcW w:w="863" w:type="pct"/>
            <w:vAlign w:val="center"/>
          </w:tcPr>
          <w:p w14:paraId="7DBEB24D">
            <w:pPr>
              <w:spacing w:line="280" w:lineRule="exact"/>
              <w:rPr>
                <w:rFonts w:ascii="楷体_GB2312" w:hAnsi="楷体_GB2312" w:eastAsia="楷体_GB2312" w:cs="楷体_GB2312"/>
                <w:sz w:val="24"/>
                <w:szCs w:val="24"/>
              </w:rPr>
            </w:pPr>
            <w:r>
              <w:rPr>
                <w:rFonts w:hint="eastAsia" w:ascii="楷体_GB2312" w:hAnsi="楷体_GB2312" w:eastAsia="楷体_GB2312" w:cs="楷体_GB2312"/>
                <w:sz w:val="24"/>
                <w:szCs w:val="24"/>
              </w:rPr>
              <w:t>宋淑珍、石岩、唐瑞萍、石磊、董平国、张丽霞、张芮、王增丽、何玉琴、张月珍</w:t>
            </w:r>
          </w:p>
        </w:tc>
        <w:tc>
          <w:tcPr>
            <w:tcW w:w="913" w:type="pct"/>
            <w:vAlign w:val="center"/>
          </w:tcPr>
          <w:p w14:paraId="5AFFA822">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武威市水利技术综合服务中心，甘肃省农业科学院畜草与绿色农业研究所，甘肃农业大学，甘肃省水利水电勘测设计研究院有限责任公司，武威大禹节水有限责任公司，武威市水务局</w:t>
            </w:r>
            <w:r>
              <w:rPr>
                <w:rFonts w:ascii="楷体_GB2312" w:hAnsi="楷体_GB2312" w:eastAsia="楷体_GB2312" w:cs="楷体_GB2312"/>
                <w:sz w:val="24"/>
                <w:szCs w:val="24"/>
              </w:rPr>
              <w:t>,武威职业学院</w:t>
            </w:r>
          </w:p>
        </w:tc>
        <w:tc>
          <w:tcPr>
            <w:tcW w:w="507" w:type="pct"/>
            <w:vAlign w:val="center"/>
          </w:tcPr>
          <w:p w14:paraId="7040FFE6">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二等奖</w:t>
            </w:r>
          </w:p>
        </w:tc>
        <w:tc>
          <w:tcPr>
            <w:tcW w:w="557" w:type="pct"/>
            <w:vAlign w:val="center"/>
          </w:tcPr>
          <w:p w14:paraId="42A4E69E">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甘肃省科技进步奖</w:t>
            </w:r>
          </w:p>
        </w:tc>
        <w:tc>
          <w:tcPr>
            <w:tcW w:w="509" w:type="pct"/>
            <w:vAlign w:val="center"/>
          </w:tcPr>
          <w:p w14:paraId="11845A6A">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2020年</w:t>
            </w:r>
          </w:p>
        </w:tc>
        <w:tc>
          <w:tcPr>
            <w:tcW w:w="601" w:type="pct"/>
            <w:vAlign w:val="center"/>
          </w:tcPr>
          <w:p w14:paraId="0A903A98">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2020-J2-043</w:t>
            </w:r>
          </w:p>
          <w:p w14:paraId="4CAADC93">
            <w:pPr>
              <w:spacing w:line="28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-R8</w:t>
            </w:r>
          </w:p>
        </w:tc>
      </w:tr>
    </w:tbl>
    <w:p w14:paraId="1045DC8A">
      <w:pPr>
        <w:spacing w:after="156" w:afterLines="50" w:line="700" w:lineRule="exact"/>
        <w:rPr>
          <w:rFonts w:ascii="方正小标宋简体" w:hAnsi="方正小标宋简体" w:eastAsia="方正小标宋简体" w:cs="方正小标宋简体"/>
          <w:sz w:val="40"/>
          <w:szCs w:val="40"/>
        </w:rPr>
        <w:sectPr>
          <w:pgSz w:w="16838" w:h="11906" w:orient="landscape"/>
          <w:pgMar w:top="1984" w:right="1531" w:bottom="1984" w:left="1531" w:header="1134" w:footer="1134" w:gutter="0"/>
          <w:pgNumType w:fmt="numberInDash"/>
          <w:cols w:space="0" w:num="1"/>
          <w:docGrid w:type="lines" w:linePitch="312" w:charSpace="0"/>
        </w:sectPr>
      </w:pPr>
    </w:p>
    <w:bookmarkEnd w:id="0"/>
    <w:p w14:paraId="1CF45C4E">
      <w:pPr>
        <w:rPr>
          <w:rFonts w:ascii="黑体" w:hAnsi="黑体" w:eastAsia="黑体" w:cs="黑体"/>
          <w:sz w:val="32"/>
          <w:szCs w:val="32"/>
        </w:rPr>
      </w:pPr>
    </w:p>
    <w:sectPr>
      <w:pgSz w:w="11906" w:h="16838"/>
      <w:pgMar w:top="1531" w:right="1984" w:bottom="1531" w:left="1984" w:header="1134" w:footer="1134"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3M2FmZmJjOGJlYmZiMzIxYzVmMzEwMTUwYWExZjkifQ=="/>
  </w:docVars>
  <w:rsids>
    <w:rsidRoot w:val="00794E45"/>
    <w:rsid w:val="00061B44"/>
    <w:rsid w:val="000C55A1"/>
    <w:rsid w:val="000D24A5"/>
    <w:rsid w:val="001025B7"/>
    <w:rsid w:val="0010669E"/>
    <w:rsid w:val="001879DD"/>
    <w:rsid w:val="001E388E"/>
    <w:rsid w:val="001F0C3A"/>
    <w:rsid w:val="002903F6"/>
    <w:rsid w:val="00296E12"/>
    <w:rsid w:val="002A4512"/>
    <w:rsid w:val="002B1655"/>
    <w:rsid w:val="0032277E"/>
    <w:rsid w:val="003448AB"/>
    <w:rsid w:val="003863A6"/>
    <w:rsid w:val="00454DAA"/>
    <w:rsid w:val="00495E71"/>
    <w:rsid w:val="004F5DFD"/>
    <w:rsid w:val="00510030"/>
    <w:rsid w:val="00570B2A"/>
    <w:rsid w:val="005D3425"/>
    <w:rsid w:val="005D7CC7"/>
    <w:rsid w:val="00691A03"/>
    <w:rsid w:val="006B2587"/>
    <w:rsid w:val="006E4F3D"/>
    <w:rsid w:val="007131A3"/>
    <w:rsid w:val="00765E16"/>
    <w:rsid w:val="00774537"/>
    <w:rsid w:val="00787D4C"/>
    <w:rsid w:val="00794E45"/>
    <w:rsid w:val="007C2EAD"/>
    <w:rsid w:val="007C3B62"/>
    <w:rsid w:val="007C6BE4"/>
    <w:rsid w:val="007E6F48"/>
    <w:rsid w:val="00815080"/>
    <w:rsid w:val="00877975"/>
    <w:rsid w:val="0092561D"/>
    <w:rsid w:val="00940F5D"/>
    <w:rsid w:val="00AC03FB"/>
    <w:rsid w:val="00B15D80"/>
    <w:rsid w:val="00B6010B"/>
    <w:rsid w:val="00BA5D16"/>
    <w:rsid w:val="00BD0FEC"/>
    <w:rsid w:val="00C17F60"/>
    <w:rsid w:val="00CE4A1C"/>
    <w:rsid w:val="00D170F1"/>
    <w:rsid w:val="00D6093D"/>
    <w:rsid w:val="00F45800"/>
    <w:rsid w:val="00F5074C"/>
    <w:rsid w:val="00F86010"/>
    <w:rsid w:val="00F976EB"/>
    <w:rsid w:val="00FC1EAD"/>
    <w:rsid w:val="04732647"/>
    <w:rsid w:val="09BC683E"/>
    <w:rsid w:val="0AFB27D6"/>
    <w:rsid w:val="0F3A26DF"/>
    <w:rsid w:val="10FD1C16"/>
    <w:rsid w:val="1BEA7E7C"/>
    <w:rsid w:val="21BA1F02"/>
    <w:rsid w:val="23A35F2D"/>
    <w:rsid w:val="276C4861"/>
    <w:rsid w:val="283A50A6"/>
    <w:rsid w:val="29265B08"/>
    <w:rsid w:val="292D05BE"/>
    <w:rsid w:val="29D674F5"/>
    <w:rsid w:val="2FA007BE"/>
    <w:rsid w:val="30F009F7"/>
    <w:rsid w:val="311A3CC6"/>
    <w:rsid w:val="3287137C"/>
    <w:rsid w:val="349F7963"/>
    <w:rsid w:val="37820CD5"/>
    <w:rsid w:val="3A541FF7"/>
    <w:rsid w:val="3C4D31A2"/>
    <w:rsid w:val="3F7A41F8"/>
    <w:rsid w:val="42A9388C"/>
    <w:rsid w:val="46AA07CB"/>
    <w:rsid w:val="47E05A18"/>
    <w:rsid w:val="4AEF03F3"/>
    <w:rsid w:val="50632B3C"/>
    <w:rsid w:val="56F17AD4"/>
    <w:rsid w:val="575A04C6"/>
    <w:rsid w:val="580503D2"/>
    <w:rsid w:val="60AE1BB1"/>
    <w:rsid w:val="61775983"/>
    <w:rsid w:val="63260DCB"/>
    <w:rsid w:val="63B31E42"/>
    <w:rsid w:val="66D954AE"/>
    <w:rsid w:val="682D5AB2"/>
    <w:rsid w:val="6C1F656B"/>
    <w:rsid w:val="75784746"/>
    <w:rsid w:val="75D27C98"/>
    <w:rsid w:val="762E0615"/>
    <w:rsid w:val="76DA5057"/>
    <w:rsid w:val="7783749C"/>
    <w:rsid w:val="79985B83"/>
    <w:rsid w:val="7B6969A9"/>
    <w:rsid w:val="7DE22A43"/>
    <w:rsid w:val="7FE522CF"/>
    <w:rsid w:val="FFF6D0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F42239-5BDD-4E37-B6B4-5BE78E3E12B5}">
  <ds:schemaRefs/>
</ds:datastoreItem>
</file>

<file path=docProps/app.xml><?xml version="1.0" encoding="utf-8"?>
<Properties xmlns="http://schemas.openxmlformats.org/officeDocument/2006/extended-properties" xmlns:vt="http://schemas.openxmlformats.org/officeDocument/2006/docPropsVTypes">
  <Template>Normal</Template>
  <Pages>2</Pages>
  <Words>373</Words>
  <Characters>417</Characters>
  <Lines>3</Lines>
  <Paragraphs>1</Paragraphs>
  <TotalTime>7</TotalTime>
  <ScaleCrop>false</ScaleCrop>
  <LinksUpToDate>false</LinksUpToDate>
  <CharactersWithSpaces>419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2024-07-04T08:43:00Z</dcterms:created>
  <dc:creator>11498</dc:creator>
  <cp:lastModifiedBy>啾咪</cp:lastModifiedBy>
  <dcterms:modified xsi:type="dcterms:W3CDTF">2025-01-19T07:48:49Z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A1BBF2AC0BA544078C36B329B18ACEA5_13</vt:lpwstr>
  </property>
  <property fmtid="{D5CDD505-2E9C-101B-9397-08002B2CF9AE}" pid="4" name="KSOTemplateDocerSaveRecord">
    <vt:lpwstr>eyJoZGlkIjoiNDc3M2FmZmJjOGJlYmZiMzIxYzVmMzEwMTUwYWExZjkiLCJ1c2VySWQiOiI0NTk4Mzc1NTMifQ==</vt:lpwstr>
  </property>
</Properties>
</file>